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E3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BC5D5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5622E7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785F69F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49531185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12D3FA67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3A082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85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AE339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FD705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8CB563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B7D7B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6DC8AB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C2372A" w14:textId="77777777" w:rsidR="00D45BC9" w:rsidRPr="00A37911" w:rsidRDefault="00D45BC9" w:rsidP="00C4103F">
      <w:pPr>
        <w:rPr>
          <w:rFonts w:ascii="Cambria" w:hAnsi="Cambria" w:cs="Arial"/>
        </w:rPr>
      </w:pPr>
    </w:p>
    <w:p w14:paraId="66CB38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D3BA6F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481D0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1C959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4839FC" w:rsidRPr="004839FC">
        <w:rPr>
          <w:rFonts w:ascii="Cambria" w:hAnsi="Cambria" w:cs="Arial"/>
          <w:b/>
          <w:u w:val="single"/>
        </w:rPr>
        <w:t>DOSTAW,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 xml:space="preserve"> USŁUG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LUB ROBÓT BUDOWLANYCH, KTÓRE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WYKONAJĄ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POSZCZEGÓLNI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WYKONAWCY</w:t>
      </w:r>
    </w:p>
    <w:p w14:paraId="23E8EC94" w14:textId="77777777" w:rsidR="00D45BC9" w:rsidRPr="004839FC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39C8B49F" w14:textId="7A643755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Na potrzeby postępowania o udzielenie zamówienia publicznego pn</w:t>
      </w:r>
      <w:r>
        <w:rPr>
          <w:rFonts w:ascii="Cambria" w:hAnsi="Cambria"/>
          <w:sz w:val="20"/>
          <w:szCs w:val="20"/>
        </w:rPr>
        <w:t xml:space="preserve">. </w:t>
      </w:r>
      <w:r w:rsidRPr="004839FC">
        <w:rPr>
          <w:rFonts w:ascii="Cambria" w:hAnsi="Cambria"/>
          <w:b/>
          <w:sz w:val="20"/>
          <w:szCs w:val="20"/>
        </w:rPr>
        <w:t xml:space="preserve">Zakup i dostawa oleju napędowego w ilości </w:t>
      </w:r>
      <w:r w:rsidR="00E75035">
        <w:rPr>
          <w:rFonts w:ascii="Cambria" w:hAnsi="Cambria"/>
          <w:b/>
          <w:sz w:val="20"/>
          <w:szCs w:val="20"/>
        </w:rPr>
        <w:t>65</w:t>
      </w:r>
      <w:r w:rsidRPr="004839FC">
        <w:rPr>
          <w:rFonts w:ascii="Cambria" w:hAnsi="Cambria"/>
          <w:b/>
          <w:sz w:val="20"/>
          <w:szCs w:val="20"/>
        </w:rPr>
        <w:t>.000 litrów dla pojazdów służbowych,</w:t>
      </w:r>
      <w:r w:rsidRPr="004839FC">
        <w:rPr>
          <w:rFonts w:ascii="Cambria" w:hAnsi="Cambria"/>
          <w:sz w:val="20"/>
          <w:szCs w:val="20"/>
        </w:rPr>
        <w:t xml:space="preserve"> prowadzonego przez</w:t>
      </w:r>
      <w:r w:rsidRPr="004839FC">
        <w:t xml:space="preserve"> </w:t>
      </w:r>
      <w:r w:rsidRPr="004839FC">
        <w:rPr>
          <w:rFonts w:ascii="Cambria" w:hAnsi="Cambria"/>
          <w:b/>
          <w:sz w:val="20"/>
          <w:szCs w:val="20"/>
        </w:rPr>
        <w:t>Wodociągi Pińczowskie Spółka z o.o</w:t>
      </w:r>
      <w:r w:rsidRPr="004839FC"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i/>
          <w:iCs/>
          <w:sz w:val="20"/>
          <w:szCs w:val="20"/>
        </w:rPr>
        <w:t xml:space="preserve">, </w:t>
      </w:r>
      <w:r w:rsidRPr="004839FC">
        <w:rPr>
          <w:rFonts w:ascii="Cambria" w:hAnsi="Cambria"/>
          <w:sz w:val="20"/>
          <w:szCs w:val="20"/>
        </w:rPr>
        <w:t>oświadczam, że*:</w:t>
      </w:r>
    </w:p>
    <w:p w14:paraId="63C5FCD8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3D81D67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90C7D13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2F271B7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0A549A37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AACF37D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805F58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67A80956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47B2047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2921D2E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A76624C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AA5EFB9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4839FC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D0AF" w14:textId="77777777" w:rsidR="00BA3605" w:rsidRDefault="00BA3605" w:rsidP="0038231F">
      <w:pPr>
        <w:spacing w:after="0" w:line="240" w:lineRule="auto"/>
      </w:pPr>
      <w:r>
        <w:separator/>
      </w:r>
    </w:p>
  </w:endnote>
  <w:endnote w:type="continuationSeparator" w:id="0">
    <w:p w14:paraId="132B560C" w14:textId="77777777" w:rsidR="00BA3605" w:rsidRDefault="00BA36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45F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9217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DE0ED5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6014" w14:textId="77777777" w:rsidR="00BA3605" w:rsidRDefault="00BA3605" w:rsidP="0038231F">
      <w:pPr>
        <w:spacing w:after="0" w:line="240" w:lineRule="auto"/>
      </w:pPr>
      <w:r>
        <w:separator/>
      </w:r>
    </w:p>
  </w:footnote>
  <w:footnote w:type="continuationSeparator" w:id="0">
    <w:p w14:paraId="4F82272C" w14:textId="77777777" w:rsidR="00BA3605" w:rsidRDefault="00BA36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5152" w14:textId="77777777" w:rsidR="005C2B37" w:rsidRDefault="005C2B37" w:rsidP="005C2B37">
    <w:pPr>
      <w:pStyle w:val="Nagwek"/>
      <w:rPr>
        <w:rFonts w:cs="Calibri"/>
      </w:rPr>
    </w:pPr>
  </w:p>
  <w:p w14:paraId="798D74AE" w14:textId="79E77D21" w:rsidR="005C2B37" w:rsidRPr="00C323E8" w:rsidRDefault="005C2B37" w:rsidP="005C2B37">
    <w:pPr>
      <w:pStyle w:val="Nagwek"/>
      <w:rPr>
        <w:rFonts w:cs="Calibri"/>
        <w:b/>
      </w:rPr>
    </w:pPr>
    <w:r w:rsidRPr="008D6117">
      <w:rPr>
        <w:rFonts w:cs="Calibri"/>
      </w:rPr>
      <w:t xml:space="preserve">Znak sprawy: </w:t>
    </w:r>
    <w:r w:rsidR="007078EE">
      <w:rPr>
        <w:rFonts w:cs="Calibri"/>
        <w:b/>
        <w:bCs/>
        <w:color w:val="000000"/>
        <w:shd w:val="clear" w:color="auto" w:fill="FFFFFF"/>
      </w:rPr>
      <w:t>ZP/TP/01/2022</w:t>
    </w:r>
  </w:p>
  <w:p w14:paraId="42C220C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674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8EE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60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5035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B80C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23</cp:revision>
  <cp:lastPrinted>2016-07-26T08:32:00Z</cp:lastPrinted>
  <dcterms:created xsi:type="dcterms:W3CDTF">2019-06-19T13:43:00Z</dcterms:created>
  <dcterms:modified xsi:type="dcterms:W3CDTF">2022-02-01T11:12:00Z</dcterms:modified>
</cp:coreProperties>
</file>